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55132" w:rsidR="00255132" w:rsidP="00255132" w:rsidRDefault="00255132" w14:paraId="a86dad0" w14:textId="a86dad0">
      <w:pPr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255132">
        <w:rPr>
          <w:rFonts w:ascii="Times New Roman" w:hAnsi="Times New Roman"/>
          <w:b/>
          <w:sz w:val="24"/>
          <w:szCs w:val="24"/>
        </w:rPr>
        <w:t xml:space="preserve">BISTRO PATRIK j.d.o.o. u stečaju, </w:t>
      </w:r>
    </w:p>
    <w:p w:rsidRPr="00255132" w:rsidR="00255132" w:rsidP="00255132" w:rsidRDefault="00255132">
      <w:pPr>
        <w:rPr>
          <w:rFonts w:ascii="Times New Roman" w:hAnsi="Times New Roman"/>
          <w:b/>
          <w:sz w:val="24"/>
          <w:szCs w:val="24"/>
        </w:rPr>
      </w:pPr>
      <w:r w:rsidRPr="00255132">
        <w:rPr>
          <w:rFonts w:ascii="Times New Roman" w:hAnsi="Times New Roman"/>
          <w:b/>
          <w:sz w:val="24"/>
          <w:szCs w:val="24"/>
        </w:rPr>
        <w:t xml:space="preserve">OIB 77391527153, </w:t>
      </w:r>
    </w:p>
    <w:p w:rsidRPr="00255132" w:rsidR="00255132" w:rsidP="00255132" w:rsidRDefault="00255132">
      <w:pPr>
        <w:rPr>
          <w:rFonts w:ascii="Times New Roman" w:hAnsi="Times New Roman"/>
          <w:b/>
          <w:sz w:val="24"/>
          <w:szCs w:val="24"/>
        </w:rPr>
      </w:pPr>
      <w:r w:rsidRPr="00255132">
        <w:rPr>
          <w:rFonts w:ascii="Times New Roman" w:hAnsi="Times New Roman"/>
          <w:b/>
          <w:sz w:val="24"/>
          <w:szCs w:val="24"/>
        </w:rPr>
        <w:t xml:space="preserve">Zagreb, </w:t>
      </w:r>
    </w:p>
    <w:p w:rsidRPr="00255132" w:rsidR="00255132" w:rsidP="00255132" w:rsidRDefault="00255132">
      <w:pPr>
        <w:rPr>
          <w:rFonts w:ascii="Times New Roman" w:hAnsi="Times New Roman"/>
          <w:b/>
          <w:sz w:val="24"/>
          <w:szCs w:val="24"/>
        </w:rPr>
      </w:pPr>
      <w:r w:rsidRPr="00255132">
        <w:rPr>
          <w:rFonts w:ascii="Times New Roman" w:hAnsi="Times New Roman"/>
          <w:b/>
          <w:sz w:val="24"/>
          <w:szCs w:val="24"/>
        </w:rPr>
        <w:t>Višnjevac 2</w:t>
      </w:r>
    </w:p>
    <w:p w:rsidRPr="00255132" w:rsidR="00255132" w:rsidP="00255132" w:rsidRDefault="00255132">
      <w:pPr>
        <w:jc w:val="right"/>
        <w:rPr>
          <w:rFonts w:ascii="Times New Roman" w:hAnsi="Times New Roman"/>
          <w:b/>
          <w:sz w:val="24"/>
          <w:szCs w:val="24"/>
        </w:rPr>
      </w:pPr>
      <w:r w:rsidRPr="00255132">
        <w:rPr>
          <w:rFonts w:ascii="Times New Roman" w:hAnsi="Times New Roman"/>
          <w:b/>
          <w:sz w:val="24"/>
          <w:szCs w:val="24"/>
        </w:rPr>
        <w:t>TRGOVAČKI SUD U ZAGREBU</w:t>
      </w:r>
    </w:p>
    <w:p w:rsidRPr="00255132" w:rsidR="00255132" w:rsidP="00255132" w:rsidRDefault="00255132">
      <w:pPr>
        <w:jc w:val="right"/>
        <w:rPr>
          <w:rFonts w:ascii="Times New Roman" w:hAnsi="Times New Roman"/>
          <w:b/>
          <w:sz w:val="24"/>
          <w:szCs w:val="24"/>
        </w:rPr>
      </w:pPr>
    </w:p>
    <w:p w:rsidRPr="00255132" w:rsidR="00255132" w:rsidP="00255132" w:rsidRDefault="00255132">
      <w:pPr>
        <w:rPr>
          <w:rFonts w:ascii="Times New Roman" w:hAnsi="Times New Roman"/>
          <w:sz w:val="24"/>
          <w:szCs w:val="24"/>
        </w:rPr>
      </w:pPr>
      <w:r w:rsidRPr="00255132">
        <w:rPr>
          <w:rFonts w:ascii="Times New Roman" w:hAnsi="Times New Roman"/>
          <w:sz w:val="24"/>
          <w:szCs w:val="24"/>
        </w:rPr>
        <w:t>Na posl.br. St-166/2023</w:t>
      </w:r>
    </w:p>
    <w:p w:rsidRPr="00171C84" w:rsidR="002D4D9B" w:rsidP="002D4D9B" w:rsidRDefault="002D4D9B">
      <w:pPr>
        <w:rPr>
          <w:rFonts w:ascii="Times New Roman" w:hAnsi="Times New Roman"/>
          <w:b/>
          <w:sz w:val="24"/>
          <w:szCs w:val="24"/>
        </w:rPr>
      </w:pPr>
    </w:p>
    <w:p w:rsidRPr="00171C84" w:rsidR="002D4D9B" w:rsidP="002D4D9B" w:rsidRDefault="002D4D9B">
      <w:pPr>
        <w:rPr>
          <w:rFonts w:ascii="Times New Roman" w:hAnsi="Times New Roman"/>
          <w:b/>
          <w:sz w:val="24"/>
          <w:szCs w:val="24"/>
        </w:rPr>
      </w:pPr>
    </w:p>
    <w:p w:rsidRPr="00171C84" w:rsidR="002D4D9B" w:rsidP="002D4D9B" w:rsidRDefault="002D4D9B">
      <w:pPr>
        <w:rPr>
          <w:rFonts w:ascii="Times New Roman" w:hAnsi="Times New Roman"/>
          <w:b/>
          <w:sz w:val="24"/>
          <w:szCs w:val="24"/>
        </w:rPr>
      </w:pPr>
    </w:p>
    <w:p w:rsidRPr="00171C84" w:rsidR="002D4D9B" w:rsidP="002D4D9B" w:rsidRDefault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Pr="00171C84" w:rsidR="00C61F72" w:rsidP="002D4D9B" w:rsidRDefault="002D4D9B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171C84">
        <w:rPr>
          <w:rFonts w:ascii="Times New Roman" w:hAnsi="Times New Roman"/>
          <w:sz w:val="24"/>
          <w:szCs w:val="24"/>
          <w:lang w:val="pl-PL"/>
        </w:rPr>
        <w:t xml:space="preserve">Sukladno odredbi čl. 221 </w:t>
      </w:r>
      <w:r w:rsidRPr="00171C84" w:rsidR="007D1CD0">
        <w:rPr>
          <w:rFonts w:ascii="Times New Roman" w:hAnsi="Times New Roman"/>
          <w:sz w:val="24"/>
          <w:szCs w:val="24"/>
          <w:lang w:val="pl-PL"/>
        </w:rPr>
        <w:t xml:space="preserve">i 223 </w:t>
      </w:r>
      <w:r w:rsidR="00255132">
        <w:rPr>
          <w:rFonts w:ascii="Times New Roman" w:hAnsi="Times New Roman"/>
          <w:sz w:val="24"/>
          <w:szCs w:val="24"/>
          <w:lang w:val="pl-PL"/>
        </w:rPr>
        <w:t>SZ-a (</w:t>
      </w:r>
      <w:r w:rsidRPr="00171C84">
        <w:rPr>
          <w:rFonts w:ascii="Times New Roman" w:hAnsi="Times New Roman"/>
          <w:sz w:val="24"/>
          <w:szCs w:val="24"/>
          <w:lang w:val="pl-PL"/>
        </w:rPr>
        <w:t>NN 71/15, 104/17,36/22), stečajni upravitelj sastavlja</w:t>
      </w:r>
    </w:p>
    <w:p w:rsidRPr="00171C84" w:rsidR="002D4D9B" w:rsidP="002D4D9B" w:rsidRDefault="002D4D9B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171C84" w:rsidR="002D4D9B" w:rsidP="002D4D9B" w:rsidRDefault="002D4D9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171C84">
        <w:rPr>
          <w:rFonts w:ascii="Times New Roman" w:hAnsi="Times New Roman"/>
          <w:b/>
          <w:sz w:val="24"/>
          <w:szCs w:val="24"/>
          <w:lang w:val="pl-PL"/>
        </w:rPr>
        <w:t>POPIS PREDMETA STEČAJNE MASE</w:t>
      </w:r>
      <w:r w:rsidRPr="00171C84" w:rsidR="007D1CD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Pr="00171C84" w:rsidR="002D4D9B" w:rsidP="002D4D9B" w:rsidRDefault="002D4D9B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Pr="00255132" w:rsidR="00255132" w:rsidP="00255132" w:rsidRDefault="00255132">
      <w:pPr>
        <w:rPr>
          <w:rFonts w:ascii="Times New Roman" w:hAnsi="Times New Roman" w:eastAsia="Times New Roman"/>
          <w:sz w:val="24"/>
          <w:szCs w:val="24"/>
        </w:rPr>
      </w:pPr>
      <w:r w:rsidRPr="00255132">
        <w:rPr>
          <w:rFonts w:ascii="Times New Roman" w:hAnsi="Times New Roman" w:eastAsia="Times New Roman"/>
          <w:sz w:val="24"/>
          <w:szCs w:val="24"/>
        </w:rPr>
        <w:t>Vozila</w:t>
      </w:r>
    </w:p>
    <w:p w:rsidRPr="00255132" w:rsidR="00255132" w:rsidP="00255132" w:rsidRDefault="00255132">
      <w:pPr>
        <w:rPr>
          <w:rFonts w:ascii="Times New Roman" w:hAnsi="Times New Roman" w:eastAsia="Times New Roman"/>
          <w:sz w:val="24"/>
          <w:szCs w:val="24"/>
        </w:rPr>
      </w:pPr>
      <w:r w:rsidRPr="00255132">
        <w:rPr>
          <w:rFonts w:ascii="Times New Roman" w:hAnsi="Times New Roman" w:eastAsia="Times New Roman"/>
          <w:sz w:val="24"/>
          <w:szCs w:val="24"/>
        </w:rPr>
        <w:t>1.</w:t>
      </w:r>
      <w:r w:rsidRPr="00255132">
        <w:rPr>
          <w:rFonts w:ascii="Times New Roman" w:hAnsi="Times New Roman" w:eastAsia="Times New Roman"/>
          <w:sz w:val="24"/>
          <w:szCs w:val="24"/>
        </w:rPr>
        <w:tab/>
        <w:t>PEUGEOT PARTNER 1.6 HDI, godina proizvodnje 2013., Reg. ZG4932HZ</w:t>
      </w:r>
    </w:p>
    <w:p w:rsidRPr="00171C84" w:rsidR="002D4D9B" w:rsidP="00255132" w:rsidRDefault="00255132">
      <w:pPr>
        <w:rPr>
          <w:rFonts w:ascii="Times New Roman" w:hAnsi="Times New Roman" w:eastAsia="Times New Roman"/>
          <w:sz w:val="24"/>
          <w:szCs w:val="24"/>
        </w:rPr>
      </w:pPr>
      <w:r w:rsidRPr="00255132">
        <w:rPr>
          <w:rFonts w:ascii="Times New Roman" w:hAnsi="Times New Roman" w:eastAsia="Times New Roman"/>
          <w:sz w:val="24"/>
          <w:szCs w:val="24"/>
        </w:rPr>
        <w:t>2.</w:t>
      </w:r>
      <w:r w:rsidRPr="00255132">
        <w:rPr>
          <w:rFonts w:ascii="Times New Roman" w:hAnsi="Times New Roman" w:eastAsia="Times New Roman"/>
          <w:sz w:val="24"/>
          <w:szCs w:val="24"/>
        </w:rPr>
        <w:tab/>
        <w:t>FIAT FIORINO 1,3 MULTIJET,  godina proizvodnje 2014., Reg. ZG6139IC</w:t>
      </w:r>
    </w:p>
    <w:p w:rsidRPr="00171C84" w:rsidR="002D4D9B" w:rsidP="002D4D9B" w:rsidRDefault="002D4D9B">
      <w:pPr>
        <w:widowControl w:val="false"/>
        <w:autoSpaceDE w:val="false"/>
        <w:autoSpaceDN w:val="false"/>
        <w:adjustRightInd w:val="false"/>
        <w:spacing w:after="0"/>
        <w:rPr>
          <w:rFonts w:ascii="Times New Roman" w:hAnsi="Times New Roman" w:eastAsia="Times New Roman"/>
          <w:sz w:val="24"/>
          <w:szCs w:val="24"/>
        </w:rPr>
      </w:pPr>
    </w:p>
    <w:p w:rsidRPr="00171C84" w:rsidR="002D4D9B" w:rsidP="002D4D9B" w:rsidRDefault="002D4D9B">
      <w:pPr>
        <w:rPr>
          <w:rFonts w:ascii="Times New Roman" w:hAnsi="Times New Roman"/>
          <w:b/>
          <w:sz w:val="24"/>
          <w:szCs w:val="24"/>
        </w:rPr>
      </w:pPr>
    </w:p>
    <w:p w:rsidRPr="00171C84" w:rsidR="002D4D9B" w:rsidP="002D4D9B" w:rsidRDefault="002D4D9B">
      <w:pPr>
        <w:rPr>
          <w:rFonts w:ascii="Times New Roman" w:hAnsi="Times New Roman"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>U Zagrebu,</w:t>
      </w:r>
      <w:r w:rsidR="0054352E">
        <w:rPr>
          <w:rFonts w:ascii="Times New Roman" w:hAnsi="Times New Roman"/>
          <w:sz w:val="24"/>
          <w:szCs w:val="24"/>
        </w:rPr>
        <w:t xml:space="preserve"> </w:t>
      </w:r>
      <w:r w:rsidR="00255132">
        <w:rPr>
          <w:rFonts w:ascii="Times New Roman" w:hAnsi="Times New Roman"/>
          <w:sz w:val="24"/>
          <w:szCs w:val="24"/>
        </w:rPr>
        <w:t>2</w:t>
      </w:r>
      <w:r w:rsidR="000340DF">
        <w:rPr>
          <w:rFonts w:ascii="Times New Roman" w:hAnsi="Times New Roman"/>
          <w:sz w:val="24"/>
          <w:szCs w:val="24"/>
        </w:rPr>
        <w:t>3</w:t>
      </w:r>
      <w:r w:rsidR="00255132">
        <w:rPr>
          <w:rFonts w:ascii="Times New Roman" w:hAnsi="Times New Roman"/>
          <w:sz w:val="24"/>
          <w:szCs w:val="24"/>
        </w:rPr>
        <w:t>.01.2024</w:t>
      </w:r>
      <w:r w:rsidRPr="00171C84">
        <w:rPr>
          <w:rFonts w:ascii="Times New Roman" w:hAnsi="Times New Roman"/>
          <w:sz w:val="24"/>
          <w:szCs w:val="24"/>
        </w:rPr>
        <w:t>.</w:t>
      </w:r>
    </w:p>
    <w:p w:rsidRPr="00171C84" w:rsidR="002D4D9B" w:rsidP="002D4D9B" w:rsidRDefault="002D4D9B">
      <w:pPr>
        <w:rPr>
          <w:rFonts w:ascii="Times New Roman" w:hAnsi="Times New Roman"/>
          <w:sz w:val="24"/>
          <w:szCs w:val="24"/>
        </w:rPr>
      </w:pPr>
    </w:p>
    <w:p w:rsidRPr="00171C84" w:rsidR="002D4D9B" w:rsidP="002D4D9B" w:rsidRDefault="002D4D9B">
      <w:pPr>
        <w:jc w:val="right"/>
        <w:rPr>
          <w:rFonts w:ascii="Times New Roman" w:hAnsi="Times New Roman"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 xml:space="preserve">Damir Šebetić </w:t>
      </w:r>
    </w:p>
    <w:p w:rsidRPr="00171C84" w:rsidR="002D4D9B" w:rsidP="002D4D9B" w:rsidRDefault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>Stečajni upravitelj</w:t>
      </w:r>
    </w:p>
    <w:sectPr w:rsidRPr="00171C84" w:rsidR="002D4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C48CB"/>
    <w:multiLevelType w:val="hybridMultilevel"/>
    <w:tmpl w:val="43E8963E"/>
    <w:lvl w:ilvl="0" w:tplc="115C639E">
      <w:numFmt w:val="bullet"/>
      <w:lvlText w:val="-"/>
      <w:lvlJc w:val="left"/>
      <w:pPr>
        <w:ind w:left="720" w:hanging="360"/>
      </w:pPr>
      <w:rPr>
        <w:rFonts w:hint="default" w:ascii="Book Antiqua" w:hAnsi="Book Antiqu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0DF"/>
    <w:rsid w:val="000E1F39"/>
    <w:rsid w:val="00171C84"/>
    <w:rsid w:val="00255132"/>
    <w:rsid w:val="002D4D9B"/>
    <w:rsid w:val="002E6D45"/>
    <w:rsid w:val="0054352E"/>
    <w:rsid w:val="007D1CD0"/>
    <w:rsid w:val="008512FB"/>
    <w:rsid w:val="00907DB9"/>
    <w:rsid w:val="009B6858"/>
    <w:rsid w:val="00B34C96"/>
    <w:rsid w:val="00C61F72"/>
    <w:rsid w:val="00D4231A"/>
    <w:rsid w:val="00D61DE2"/>
    <w:rsid w:val="00D828FD"/>
    <w:rsid w:val="00D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yle6" w:customStyle="true">
    <w:name w:val="Style6"/>
    <w:basedOn w:val="Normal"/>
    <w:rsid w:val="00B34C96"/>
    <w:pPr>
      <w:widowControl w:val="false"/>
      <w:autoSpaceDE w:val="false"/>
      <w:autoSpaceDN w:val="false"/>
      <w:adjustRightInd w:val="false"/>
      <w:spacing w:after="0" w:line="240" w:lineRule="exact"/>
      <w:jc w:val="both"/>
    </w:pPr>
    <w:rPr>
      <w:rFonts w:ascii="Times New Roman" w:hAnsi="Times New Roman" w:eastAsia="Times New Roman"/>
      <w:sz w:val="24"/>
      <w:szCs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6" w:type="paragraph">
    <w:name w:val="Style6"/>
    <w:basedOn w:val="Normal"/>
    <w:rsid w:val="00B34C9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400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68</properties:Words>
  <properties:Characters>390</properties:Characters>
  <properties:Lines>3</properties:Lines>
  <properties:Paragraphs>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2024-01-24T08:34:00Z</dcterms:created>
  <dc:creator>ADMINIBM</dc:creator>
  <cp:lastModifiedBy>Ružica Dubravac</cp:lastModifiedBy>
  <dcterms:modified xmlns:xsi="http://www.w3.org/2001/XMLSchema-instance" xsi:type="dcterms:W3CDTF">2024-01-24T08:34:00Z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false</vt:bool>
  </prop:property>
  <prop:property fmtid="{D5CDD505-2E9C-101B-9397-08002B2CF9AE}" pid="3" name="Naslov">
    <vt:lpwstr>Prilog St-166/2023-24-9 - Popis predmeta stečajne mase (Popis predmeta stečajne mase.docx)</vt:lpwstr>
  </prop:property>
</prop:Properties>
</file>